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14" w:rsidRDefault="00683E14" w:rsidP="00330DD3">
      <w:pPr>
        <w:ind w:firstLine="709"/>
        <w:jc w:val="center"/>
      </w:pPr>
    </w:p>
    <w:p w:rsidR="00504358" w:rsidRDefault="00683E14" w:rsidP="00330DD3">
      <w:pPr>
        <w:pStyle w:val="Style8"/>
        <w:widowControl/>
        <w:tabs>
          <w:tab w:val="left" w:leader="underscore" w:pos="5789"/>
          <w:tab w:val="left" w:leader="underscore" w:pos="7022"/>
        </w:tabs>
        <w:spacing w:line="322" w:lineRule="exact"/>
        <w:ind w:left="312" w:right="312" w:firstLine="709"/>
        <w:rPr>
          <w:rStyle w:val="FontStyle155"/>
        </w:rPr>
      </w:pPr>
      <w:r>
        <w:rPr>
          <w:rStyle w:val="FontStyle155"/>
        </w:rPr>
        <w:t xml:space="preserve">Отчет об организации деятельности муниципального опорного </w:t>
      </w:r>
      <w:bookmarkStart w:id="0" w:name="_GoBack"/>
      <w:bookmarkEnd w:id="0"/>
      <w:r>
        <w:rPr>
          <w:rStyle w:val="FontStyle155"/>
        </w:rPr>
        <w:t>центра дополнительного образования детей</w:t>
      </w:r>
    </w:p>
    <w:p w:rsidR="00683E14" w:rsidRPr="00330DD3" w:rsidRDefault="00504358" w:rsidP="00330DD3">
      <w:pPr>
        <w:pStyle w:val="Style8"/>
        <w:widowControl/>
        <w:tabs>
          <w:tab w:val="left" w:leader="underscore" w:pos="5789"/>
          <w:tab w:val="left" w:leader="underscore" w:pos="7022"/>
        </w:tabs>
        <w:spacing w:line="322" w:lineRule="exact"/>
        <w:ind w:right="312" w:hanging="28"/>
        <w:rPr>
          <w:rStyle w:val="FontStyle155"/>
        </w:rPr>
      </w:pPr>
      <w:r w:rsidRPr="00330DD3">
        <w:rPr>
          <w:rStyle w:val="FontStyle155"/>
        </w:rPr>
        <w:t xml:space="preserve">Минераловодского городского округа </w:t>
      </w:r>
      <w:r w:rsidR="00683E14" w:rsidRPr="00330DD3">
        <w:rPr>
          <w:rStyle w:val="FontStyle155"/>
        </w:rPr>
        <w:t>за</w:t>
      </w:r>
      <w:r w:rsidRPr="00330DD3">
        <w:rPr>
          <w:rStyle w:val="FontStyle155"/>
        </w:rPr>
        <w:t xml:space="preserve"> 2021 </w:t>
      </w:r>
      <w:r w:rsidR="00683E14" w:rsidRPr="00330DD3">
        <w:rPr>
          <w:rStyle w:val="FontStyle155"/>
        </w:rPr>
        <w:t>год</w:t>
      </w:r>
    </w:p>
    <w:p w:rsidR="00683E14" w:rsidRDefault="00683E14" w:rsidP="00330DD3">
      <w:pPr>
        <w:pStyle w:val="Style101"/>
        <w:widowControl/>
        <w:spacing w:before="10"/>
        <w:ind w:left="2894" w:firstLine="709"/>
        <w:rPr>
          <w:rStyle w:val="FontStyle151"/>
        </w:rPr>
      </w:pPr>
      <w:r>
        <w:rPr>
          <w:rStyle w:val="FontStyle151"/>
        </w:rPr>
        <w:t>(муниципальное образование)</w:t>
      </w:r>
    </w:p>
    <w:p w:rsidR="00683E14" w:rsidRDefault="00683E14" w:rsidP="00330DD3">
      <w:pPr>
        <w:pStyle w:val="Style108"/>
        <w:widowControl/>
        <w:spacing w:line="240" w:lineRule="exact"/>
        <w:ind w:firstLine="709"/>
        <w:jc w:val="center"/>
        <w:rPr>
          <w:sz w:val="20"/>
          <w:szCs w:val="20"/>
        </w:rPr>
      </w:pPr>
    </w:p>
    <w:p w:rsidR="00683E14" w:rsidRDefault="00683E14" w:rsidP="00381820">
      <w:pPr>
        <w:pStyle w:val="Style108"/>
        <w:widowControl/>
        <w:spacing w:before="48" w:line="317" w:lineRule="exact"/>
        <w:ind w:firstLine="709"/>
        <w:rPr>
          <w:rStyle w:val="FontStyle155"/>
        </w:rPr>
      </w:pPr>
      <w:r>
        <w:rPr>
          <w:rStyle w:val="FontStyle152"/>
        </w:rPr>
        <w:t xml:space="preserve">Задача 1. </w:t>
      </w:r>
      <w:r>
        <w:rPr>
          <w:rStyle w:val="FontStyle155"/>
        </w:rPr>
        <w:t>Осуществление организационно-методической, экспертно-консультационной поддержки в системе дополнительного образования детей.</w:t>
      </w:r>
    </w:p>
    <w:p w:rsidR="00683E14" w:rsidRDefault="00683E14" w:rsidP="00381820">
      <w:pPr>
        <w:pStyle w:val="Style6"/>
        <w:widowControl/>
        <w:spacing w:line="317" w:lineRule="exact"/>
        <w:ind w:left="5" w:right="5" w:firstLine="709"/>
        <w:rPr>
          <w:rStyle w:val="FontStyle156"/>
        </w:rPr>
      </w:pPr>
      <w:r>
        <w:rPr>
          <w:rStyle w:val="FontStyle154"/>
        </w:rPr>
        <w:t xml:space="preserve">Мероприятие 1.1 </w:t>
      </w:r>
      <w:r>
        <w:rPr>
          <w:rStyle w:val="FontStyle156"/>
        </w:rPr>
        <w:t>«Содействие качественному развитию муниципальной системы дополнительного образования детей (оказание методической, информационной и организационной помощи образовательным организациям, реализующим дополнительные общеобразовательные программы)».</w:t>
      </w:r>
    </w:p>
    <w:p w:rsidR="00683E14" w:rsidRDefault="00683E14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</w:t>
      </w:r>
    </w:p>
    <w:p w:rsidR="005F4695" w:rsidRPr="00E77C25" w:rsidRDefault="005F4695" w:rsidP="00381820">
      <w:pPr>
        <w:ind w:firstLine="709"/>
        <w:jc w:val="both"/>
        <w:rPr>
          <w:rStyle w:val="FontStyle154"/>
          <w:sz w:val="28"/>
          <w:szCs w:val="28"/>
        </w:rPr>
      </w:pPr>
      <w:r w:rsidRPr="00E77C25">
        <w:rPr>
          <w:rStyle w:val="FontStyle154"/>
          <w:sz w:val="28"/>
          <w:szCs w:val="28"/>
        </w:rPr>
        <w:t>В 2021 году в Минераловодском городском округе постоянно проводились совещания руководителей образовательных учреждений и их заместителей, на которых рассматрива</w:t>
      </w:r>
      <w:r w:rsidR="00E77C25" w:rsidRPr="00E77C25">
        <w:rPr>
          <w:rStyle w:val="FontStyle154"/>
          <w:sz w:val="28"/>
          <w:szCs w:val="28"/>
        </w:rPr>
        <w:t>ли</w:t>
      </w:r>
      <w:r w:rsidRPr="00E77C25">
        <w:rPr>
          <w:rStyle w:val="FontStyle154"/>
          <w:sz w:val="28"/>
          <w:szCs w:val="28"/>
        </w:rPr>
        <w:t xml:space="preserve"> вопросы развития дополнительного образования в округе, </w:t>
      </w:r>
      <w:r w:rsidR="00E77C25" w:rsidRPr="00E77C25">
        <w:rPr>
          <w:rStyle w:val="FontStyle154"/>
          <w:sz w:val="28"/>
          <w:szCs w:val="28"/>
        </w:rPr>
        <w:t>основываясь на актуальных</w:t>
      </w:r>
      <w:r w:rsidRPr="00E77C25">
        <w:rPr>
          <w:rStyle w:val="FontStyle154"/>
          <w:sz w:val="28"/>
          <w:szCs w:val="28"/>
        </w:rPr>
        <w:t xml:space="preserve"> данны</w:t>
      </w:r>
      <w:r w:rsidR="00E77C25" w:rsidRPr="00E77C25">
        <w:rPr>
          <w:rStyle w:val="FontStyle154"/>
          <w:sz w:val="28"/>
          <w:szCs w:val="28"/>
        </w:rPr>
        <w:t>х</w:t>
      </w:r>
      <w:r w:rsidRPr="00E77C25">
        <w:rPr>
          <w:rStyle w:val="FontStyle154"/>
          <w:sz w:val="28"/>
          <w:szCs w:val="28"/>
        </w:rPr>
        <w:t xml:space="preserve"> мониторинга</w:t>
      </w:r>
      <w:r w:rsidR="00E77C25" w:rsidRPr="00E77C25">
        <w:rPr>
          <w:rStyle w:val="FontStyle154"/>
          <w:sz w:val="28"/>
          <w:szCs w:val="28"/>
        </w:rPr>
        <w:t>,</w:t>
      </w:r>
      <w:r w:rsidRPr="00E77C25">
        <w:rPr>
          <w:rStyle w:val="FontStyle154"/>
          <w:sz w:val="28"/>
          <w:szCs w:val="28"/>
        </w:rPr>
        <w:t xml:space="preserve"> и происходи</w:t>
      </w:r>
      <w:r w:rsidR="00E77C25" w:rsidRPr="00E77C25">
        <w:rPr>
          <w:rStyle w:val="FontStyle154"/>
          <w:sz w:val="28"/>
          <w:szCs w:val="28"/>
        </w:rPr>
        <w:t>л</w:t>
      </w:r>
      <w:r w:rsidRPr="00E77C25">
        <w:rPr>
          <w:rStyle w:val="FontStyle154"/>
          <w:sz w:val="28"/>
          <w:szCs w:val="28"/>
        </w:rPr>
        <w:t xml:space="preserve"> обмен опытом по разработке дополнительных общеобразовательных программ.</w:t>
      </w:r>
    </w:p>
    <w:p w:rsidR="00683E14" w:rsidRDefault="00683E14" w:rsidP="00381820">
      <w:pPr>
        <w:pStyle w:val="Style6"/>
        <w:widowControl/>
        <w:spacing w:line="317" w:lineRule="exact"/>
        <w:ind w:firstLine="709"/>
        <w:rPr>
          <w:rStyle w:val="FontStyle156"/>
        </w:rPr>
      </w:pPr>
      <w:r>
        <w:rPr>
          <w:rStyle w:val="FontStyle154"/>
        </w:rPr>
        <w:t xml:space="preserve">Мероприятие 1.2 </w:t>
      </w:r>
      <w:r>
        <w:rPr>
          <w:rStyle w:val="FontStyle156"/>
        </w:rPr>
        <w:t>«Содействие проведению краевых заочных школ и ежегодных сезонных школ для мотивированных школьников: участие в разработке образовательных программ для организаций летнего отдыха и проведения заочных школ, оказание организационно-методической поддержки по реализации дополнительных общеобразовательных программ в организациях летнего отдыха и проведения заочных школ».</w:t>
      </w:r>
    </w:p>
    <w:p w:rsidR="00683E14" w:rsidRPr="00E77C25" w:rsidRDefault="00537A04" w:rsidP="00E77C2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C25">
        <w:rPr>
          <w:rFonts w:ascii="Times New Roman" w:hAnsi="Times New Roman" w:cs="Times New Roman"/>
          <w:i/>
          <w:sz w:val="28"/>
          <w:szCs w:val="28"/>
        </w:rPr>
        <w:t>С целью оказания организационно - методической поддержки по реализации дополнительных общеобразовательных программ в организациях летнего отдыха провод</w:t>
      </w:r>
      <w:r w:rsidR="006040C1" w:rsidRPr="00E77C25">
        <w:rPr>
          <w:rFonts w:ascii="Times New Roman" w:hAnsi="Times New Roman" w:cs="Times New Roman"/>
          <w:i/>
          <w:sz w:val="28"/>
          <w:szCs w:val="28"/>
        </w:rPr>
        <w:t>ились</w:t>
      </w:r>
      <w:r w:rsidRPr="00E77C25">
        <w:rPr>
          <w:rFonts w:ascii="Times New Roman" w:hAnsi="Times New Roman" w:cs="Times New Roman"/>
          <w:i/>
          <w:sz w:val="28"/>
          <w:szCs w:val="28"/>
        </w:rPr>
        <w:t xml:space="preserve"> совещания заместителей директоров, методистов, педагогов перед началом летней оздоровительной кампании и по ее итогам. На совещаниях рассматривались актуальные направленности дополнительных образовательных программ и были даны рекомендации по их составлению. </w:t>
      </w:r>
      <w:r w:rsidR="006040C1" w:rsidRPr="00E77C25">
        <w:rPr>
          <w:rFonts w:ascii="Times New Roman" w:hAnsi="Times New Roman" w:cs="Times New Roman"/>
          <w:i/>
          <w:sz w:val="28"/>
          <w:szCs w:val="28"/>
        </w:rPr>
        <w:t xml:space="preserve">По необходимости были организованы индивидуальные консультации. </w:t>
      </w:r>
      <w:r w:rsidRPr="00E77C25">
        <w:rPr>
          <w:rFonts w:ascii="Times New Roman" w:hAnsi="Times New Roman" w:cs="Times New Roman"/>
          <w:i/>
          <w:sz w:val="28"/>
          <w:szCs w:val="28"/>
        </w:rPr>
        <w:t xml:space="preserve">В 2021 г. программа МБУ ДО ДДТ г. Минеральные Воды заняла II место в краевом конкурсе «Лучшая программа организации детского отдыха» </w:t>
      </w:r>
    </w:p>
    <w:p w:rsidR="00683E14" w:rsidRDefault="00683E14" w:rsidP="00381820">
      <w:pPr>
        <w:ind w:firstLine="709"/>
        <w:jc w:val="both"/>
      </w:pPr>
    </w:p>
    <w:p w:rsidR="00683E14" w:rsidRDefault="00683E14" w:rsidP="00381820">
      <w:pPr>
        <w:pStyle w:val="Style6"/>
        <w:widowControl/>
        <w:spacing w:line="240" w:lineRule="auto"/>
        <w:ind w:firstLine="709"/>
        <w:rPr>
          <w:rStyle w:val="FontStyle154"/>
        </w:rPr>
      </w:pPr>
      <w:proofErr w:type="gramStart"/>
      <w:r>
        <w:rPr>
          <w:rStyle w:val="FontStyle154"/>
        </w:rPr>
        <w:t xml:space="preserve">Мероприятие 1.3 </w:t>
      </w:r>
      <w:r>
        <w:rPr>
          <w:rStyle w:val="FontStyle156"/>
        </w:rPr>
        <w:t>«Обеспечение широкого вовлечения детей, в том числе</w:t>
      </w:r>
      <w:r w:rsidR="00381820">
        <w:rPr>
          <w:rStyle w:val="FontStyle156"/>
        </w:rPr>
        <w:t xml:space="preserve"> </w:t>
      </w:r>
      <w:r>
        <w:rPr>
          <w:rStyle w:val="FontStyle156"/>
        </w:rPr>
        <w:t xml:space="preserve">детей, находящихся в трудной жизненной ситуации, в конкурсные и иные мероприятия для обучающихся в системе дополнительного образования детей»; </w:t>
      </w:r>
      <w:r>
        <w:rPr>
          <w:rStyle w:val="FontStyle154"/>
        </w:rPr>
        <w:t>Проведенные     мероприятия     и     результаты     их     реализации:</w:t>
      </w:r>
      <w:proofErr w:type="gramEnd"/>
    </w:p>
    <w:p w:rsidR="00381820" w:rsidRPr="00801BB6" w:rsidRDefault="00782013" w:rsidP="00381820">
      <w:pPr>
        <w:pStyle w:val="Style6"/>
        <w:widowControl/>
        <w:spacing w:line="240" w:lineRule="auto"/>
        <w:ind w:firstLine="709"/>
        <w:rPr>
          <w:rStyle w:val="FontStyle154"/>
          <w:sz w:val="28"/>
          <w:szCs w:val="28"/>
        </w:rPr>
      </w:pPr>
      <w:r w:rsidRPr="00801BB6">
        <w:rPr>
          <w:rStyle w:val="FontStyle154"/>
          <w:sz w:val="28"/>
          <w:szCs w:val="28"/>
        </w:rPr>
        <w:lastRenderedPageBreak/>
        <w:t xml:space="preserve">В 2021 году дети Минераловодского городского округа принимали активное участие в Международных, Всероссийских, региональных, краевых и окружных конкурсах различной направленности. </w:t>
      </w:r>
      <w:r w:rsidR="00F400C6" w:rsidRPr="00801BB6">
        <w:rPr>
          <w:rStyle w:val="FontStyle154"/>
          <w:sz w:val="28"/>
          <w:szCs w:val="28"/>
        </w:rPr>
        <w:t>Учащиеся общеобразовательных учреждений городского округа принимали участие в проектах РДШ и конкурсе «Большая перемена», в котором 3 представителя округа вышли в финал.</w:t>
      </w:r>
    </w:p>
    <w:p w:rsidR="00683E14" w:rsidRDefault="00683E14" w:rsidP="00381820">
      <w:pPr>
        <w:pStyle w:val="Style6"/>
        <w:widowControl/>
        <w:spacing w:line="317" w:lineRule="exact"/>
        <w:ind w:right="5" w:firstLine="709"/>
        <w:rPr>
          <w:rStyle w:val="FontStyle154"/>
        </w:rPr>
      </w:pPr>
    </w:p>
    <w:p w:rsidR="00683E14" w:rsidRDefault="00683E14" w:rsidP="00381820">
      <w:pPr>
        <w:pStyle w:val="Style6"/>
        <w:widowControl/>
        <w:spacing w:line="317" w:lineRule="exact"/>
        <w:ind w:right="5" w:firstLine="709"/>
        <w:rPr>
          <w:rStyle w:val="FontStyle156"/>
        </w:rPr>
      </w:pPr>
      <w:r>
        <w:rPr>
          <w:rStyle w:val="FontStyle154"/>
        </w:rPr>
        <w:t xml:space="preserve">Мероприятие 1.4 </w:t>
      </w:r>
      <w:r>
        <w:rPr>
          <w:rStyle w:val="FontStyle156"/>
        </w:rPr>
        <w:t>«Подготовка предложений по совершенствованию нормативно-правовых, финансовых, организационных механизмов развития муниципальной системы дополнительного образования детей: анализ нормативно-правовой базы муниципального образования и правоприменительной практики в сфере дополнительного образования детей в других муниципальных образованиях Ставропольского края».</w:t>
      </w:r>
    </w:p>
    <w:p w:rsidR="00683E14" w:rsidRDefault="00683E14" w:rsidP="00381820">
      <w:pPr>
        <w:pStyle w:val="Style5"/>
        <w:widowControl/>
        <w:spacing w:line="317" w:lineRule="exact"/>
        <w:ind w:left="691" w:firstLine="709"/>
        <w:jc w:val="both"/>
        <w:rPr>
          <w:rStyle w:val="FontStyle154"/>
        </w:rPr>
      </w:pPr>
      <w:r>
        <w:rPr>
          <w:rStyle w:val="FontStyle154"/>
        </w:rPr>
        <w:t xml:space="preserve">Проведенные     мероприятия     и     результаты     </w:t>
      </w:r>
      <w:r>
        <w:rPr>
          <w:rStyle w:val="FontStyle154"/>
          <w:spacing w:val="-20"/>
        </w:rPr>
        <w:t>их</w:t>
      </w:r>
      <w:r>
        <w:rPr>
          <w:rStyle w:val="FontStyle154"/>
        </w:rPr>
        <w:t xml:space="preserve">     реализации:</w:t>
      </w: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1.5 </w:t>
      </w:r>
      <w:r>
        <w:rPr>
          <w:rStyle w:val="FontStyle156"/>
        </w:rPr>
        <w:t>«Подготовка предложений по внесению изменений в муниципальные и региональные нормативные правовые акты в целях реализации современной региональной системы дополнительного образования детей в соответствии с законодательством Российской Федерации».</w:t>
      </w:r>
    </w:p>
    <w:p w:rsidR="00683E14" w:rsidRDefault="00683E14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</w:t>
      </w:r>
    </w:p>
    <w:p w:rsidR="00381820" w:rsidRPr="00E77C25" w:rsidRDefault="00381820" w:rsidP="00381820">
      <w:pPr>
        <w:ind w:firstLine="709"/>
        <w:jc w:val="both"/>
        <w:rPr>
          <w:rStyle w:val="FontStyle154"/>
          <w:i w:val="0"/>
        </w:rPr>
      </w:pPr>
      <w:r w:rsidRPr="00E77C25">
        <w:rPr>
          <w:rStyle w:val="FontStyle156"/>
          <w:i/>
        </w:rPr>
        <w:t xml:space="preserve">С целью реализации современной региональной системы дополнительного образования детей в соответствии с законодательством Российской Федерации в Минераловодском городском округе разработан проект административного регламента </w:t>
      </w:r>
      <w:r w:rsidRPr="00E77C25">
        <w:rPr>
          <w:rFonts w:ascii="Times New Roman" w:hAnsi="Times New Roman"/>
          <w:bCs/>
          <w:i/>
          <w:sz w:val="28"/>
          <w:szCs w:val="28"/>
        </w:rPr>
        <w:t xml:space="preserve">«Запись на </w:t>
      </w:r>
      <w:proofErr w:type="gramStart"/>
      <w:r w:rsidRPr="00E77C25">
        <w:rPr>
          <w:rFonts w:ascii="Times New Roman" w:hAnsi="Times New Roman"/>
          <w:bCs/>
          <w:i/>
          <w:sz w:val="28"/>
          <w:szCs w:val="28"/>
        </w:rPr>
        <w:t>обучение</w:t>
      </w:r>
      <w:proofErr w:type="gramEnd"/>
      <w:r w:rsidRPr="00E77C25">
        <w:rPr>
          <w:rFonts w:ascii="Times New Roman" w:hAnsi="Times New Roman"/>
          <w:bCs/>
          <w:i/>
          <w:sz w:val="28"/>
          <w:szCs w:val="28"/>
        </w:rPr>
        <w:t xml:space="preserve"> по дополнительной общеобразовательной программе», который на данный момент проходит проверку надзорных органов для дальнейшего утверждения и принятия в работу</w:t>
      </w:r>
      <w:r w:rsidR="00E77C25">
        <w:rPr>
          <w:rFonts w:ascii="Times New Roman" w:hAnsi="Times New Roman"/>
          <w:bCs/>
          <w:i/>
          <w:sz w:val="28"/>
          <w:szCs w:val="28"/>
        </w:rPr>
        <w:t>.</w:t>
      </w:r>
    </w:p>
    <w:p w:rsidR="00381820" w:rsidRDefault="00381820" w:rsidP="00381820">
      <w:pPr>
        <w:ind w:firstLine="709"/>
        <w:jc w:val="both"/>
        <w:rPr>
          <w:rStyle w:val="FontStyle154"/>
        </w:rPr>
      </w:pPr>
    </w:p>
    <w:p w:rsidR="00683E14" w:rsidRDefault="00683E14" w:rsidP="00381820">
      <w:pPr>
        <w:pStyle w:val="Style108"/>
        <w:widowControl/>
        <w:ind w:firstLine="709"/>
        <w:rPr>
          <w:rStyle w:val="FontStyle155"/>
        </w:rPr>
      </w:pPr>
      <w:r>
        <w:rPr>
          <w:rStyle w:val="FontStyle155"/>
        </w:rPr>
        <w:t>Задача 2.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</w:t>
      </w:r>
    </w:p>
    <w:p w:rsidR="00683E14" w:rsidRDefault="00683E14" w:rsidP="00381820">
      <w:pPr>
        <w:pStyle w:val="Style6"/>
        <w:widowControl/>
        <w:ind w:left="10" w:firstLine="709"/>
        <w:rPr>
          <w:rStyle w:val="FontStyle156"/>
        </w:rPr>
      </w:pPr>
      <w:r>
        <w:rPr>
          <w:rStyle w:val="FontStyle154"/>
        </w:rPr>
        <w:t xml:space="preserve">Мероприятие 2.1 </w:t>
      </w:r>
      <w:r>
        <w:rPr>
          <w:rStyle w:val="FontStyle156"/>
        </w:rPr>
        <w:t>«Выявление и анализ лучших практик в образовательных организациях, расположенных на территории муниципального образования».</w:t>
      </w:r>
    </w:p>
    <w:p w:rsidR="00683E14" w:rsidRDefault="00683E14" w:rsidP="00381820">
      <w:pPr>
        <w:pStyle w:val="Style5"/>
        <w:widowControl/>
        <w:spacing w:line="322" w:lineRule="exact"/>
        <w:ind w:left="696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6"/>
        <w:widowControl/>
        <w:spacing w:line="240" w:lineRule="exact"/>
        <w:ind w:left="10" w:right="14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10" w:right="14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10" w:right="14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10" w:right="14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before="10" w:line="317" w:lineRule="exact"/>
        <w:ind w:left="10" w:right="14" w:firstLine="709"/>
        <w:rPr>
          <w:rStyle w:val="FontStyle156"/>
        </w:rPr>
      </w:pPr>
      <w:r>
        <w:rPr>
          <w:rStyle w:val="FontStyle154"/>
        </w:rPr>
        <w:t xml:space="preserve">Мероприятие 2.2 </w:t>
      </w:r>
      <w:r>
        <w:rPr>
          <w:rStyle w:val="FontStyle156"/>
        </w:rPr>
        <w:t>«Формирование банка лучших практик дополнительного образования детей».</w:t>
      </w:r>
    </w:p>
    <w:p w:rsidR="00683E14" w:rsidRDefault="00683E14" w:rsidP="00381820">
      <w:pPr>
        <w:pStyle w:val="Style5"/>
        <w:widowControl/>
        <w:spacing w:line="317" w:lineRule="exact"/>
        <w:ind w:left="696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6"/>
        <w:widowControl/>
        <w:spacing w:line="240" w:lineRule="exact"/>
        <w:ind w:lef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before="10" w:line="317" w:lineRule="exact"/>
        <w:ind w:left="5" w:firstLine="709"/>
        <w:rPr>
          <w:rStyle w:val="FontStyle156"/>
        </w:rPr>
      </w:pPr>
      <w:r>
        <w:rPr>
          <w:rStyle w:val="FontStyle154"/>
        </w:rPr>
        <w:t xml:space="preserve">Мероприятие 2.3 </w:t>
      </w:r>
      <w:r>
        <w:rPr>
          <w:rStyle w:val="FontStyle156"/>
        </w:rPr>
        <w:t>«Формирование реестра социально значимых дополнительных образовательных программ».</w:t>
      </w:r>
    </w:p>
    <w:p w:rsidR="00683E14" w:rsidRDefault="00683E14" w:rsidP="00381820">
      <w:pPr>
        <w:pStyle w:val="Style5"/>
        <w:widowControl/>
        <w:spacing w:line="317" w:lineRule="exact"/>
        <w:ind w:left="696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B23700" w:rsidRDefault="00B23700" w:rsidP="00381820">
      <w:pPr>
        <w:pStyle w:val="Style5"/>
        <w:widowControl/>
        <w:spacing w:line="317" w:lineRule="exact"/>
        <w:ind w:left="696" w:firstLine="709"/>
        <w:jc w:val="both"/>
        <w:rPr>
          <w:rStyle w:val="FontStyle154"/>
        </w:rPr>
      </w:pPr>
      <w:r>
        <w:rPr>
          <w:rStyle w:val="FontStyle154"/>
        </w:rPr>
        <w:t>Реестр прилагается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2.4 </w:t>
      </w:r>
      <w:r>
        <w:rPr>
          <w:rStyle w:val="FontStyle156"/>
        </w:rPr>
        <w:t>«Внедрение и контроль лучших практик, выявленных в образовательных организациях, расположенных на территории муниципального образования, а также лучших практик других муниципальных образований Ставропольского края».</w:t>
      </w:r>
    </w:p>
    <w:p w:rsidR="00683E14" w:rsidRDefault="00683E14" w:rsidP="00381820">
      <w:pPr>
        <w:pStyle w:val="Style5"/>
        <w:widowControl/>
        <w:spacing w:line="322" w:lineRule="exact"/>
        <w:ind w:right="14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2.5 </w:t>
      </w:r>
      <w:r>
        <w:rPr>
          <w:rStyle w:val="FontStyle156"/>
        </w:rPr>
        <w:t xml:space="preserve">«Обеспечение апробации и внедрения в организациях дополнительного образования детей </w:t>
      </w:r>
      <w:proofErr w:type="spellStart"/>
      <w:r>
        <w:rPr>
          <w:rStyle w:val="FontStyle156"/>
        </w:rPr>
        <w:t>разноуровневых</w:t>
      </w:r>
      <w:proofErr w:type="spellEnd"/>
      <w:r>
        <w:rPr>
          <w:rStyle w:val="FontStyle156"/>
        </w:rPr>
        <w:t xml:space="preserve"> программ, обеспечивающих получение детьми навыков и умений ознакомительного, базового и углубленного уровней».</w:t>
      </w:r>
    </w:p>
    <w:p w:rsidR="00683E14" w:rsidRDefault="00683E14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 xml:space="preserve">Проведенные     мероприятия     и     результаты     </w:t>
      </w:r>
      <w:r>
        <w:rPr>
          <w:rStyle w:val="FontStyle154"/>
          <w:spacing w:val="-20"/>
        </w:rPr>
        <w:t>их</w:t>
      </w:r>
      <w:r>
        <w:rPr>
          <w:rStyle w:val="FontStyle154"/>
        </w:rPr>
        <w:t xml:space="preserve">     реализации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2.6 </w:t>
      </w:r>
      <w:r>
        <w:rPr>
          <w:rStyle w:val="FontStyle156"/>
        </w:rPr>
        <w:t xml:space="preserve">«Создание, апробирование и внедрение модели обеспечения равного доступа к </w:t>
      </w:r>
      <w:proofErr w:type="gramStart"/>
      <w:r>
        <w:rPr>
          <w:rStyle w:val="FontStyle156"/>
        </w:rPr>
        <w:t>современным</w:t>
      </w:r>
      <w:proofErr w:type="gramEnd"/>
      <w:r>
        <w:rPr>
          <w:rStyle w:val="FontStyle156"/>
        </w:rPr>
        <w:t xml:space="preserve"> и вариативным дополнительным общеобразовательным программ».</w:t>
      </w:r>
    </w:p>
    <w:p w:rsidR="00683E14" w:rsidRDefault="00683E14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2.7 </w:t>
      </w:r>
      <w:r>
        <w:rPr>
          <w:rStyle w:val="FontStyle156"/>
        </w:rPr>
        <w:t>«Разработка и внедрение моделей обеспечения доступности дополнительного образования для детей из сельской местности».</w:t>
      </w:r>
    </w:p>
    <w:p w:rsidR="00683E14" w:rsidRPr="00E77C25" w:rsidRDefault="00DD636E" w:rsidP="00381820">
      <w:pPr>
        <w:pStyle w:val="Style5"/>
        <w:widowControl/>
        <w:spacing w:line="322" w:lineRule="exact"/>
        <w:ind w:firstLine="709"/>
        <w:jc w:val="both"/>
        <w:rPr>
          <w:rStyle w:val="FontStyle154"/>
        </w:rPr>
      </w:pPr>
      <w:r w:rsidRPr="00E77C25">
        <w:rPr>
          <w:rStyle w:val="FontStyle154"/>
        </w:rPr>
        <w:t>Обеспечению доступности дополнительного образования для детей из сельской местности в Минераловодском городском округе уделяется большое внимание. В сельских образовательных учреждениях открываются «Точки роста»</w:t>
      </w:r>
      <w:r w:rsidR="00497D0E" w:rsidRPr="00E77C25">
        <w:rPr>
          <w:rStyle w:val="FontStyle154"/>
        </w:rPr>
        <w:t>, педагогами учреждений дополнит</w:t>
      </w:r>
      <w:r w:rsidRPr="00E77C25">
        <w:rPr>
          <w:rStyle w:val="FontStyle154"/>
        </w:rPr>
        <w:t xml:space="preserve">ельного образования городского округа проводятся занятия на базе сельских школ, учащиеся сельских образовательных учреждений принимают активное участие в муниципальных и региональных конкурсах. </w:t>
      </w:r>
    </w:p>
    <w:p w:rsidR="00683E14" w:rsidRDefault="00683E14" w:rsidP="00381820">
      <w:pPr>
        <w:pStyle w:val="Style6"/>
        <w:widowControl/>
        <w:spacing w:line="240" w:lineRule="exact"/>
        <w:ind w:right="10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right="10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right="10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right="10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ind w:right="10" w:firstLine="709"/>
        <w:rPr>
          <w:rStyle w:val="FontStyle156"/>
        </w:rPr>
      </w:pPr>
      <w:r>
        <w:rPr>
          <w:rStyle w:val="FontStyle154"/>
        </w:rPr>
        <w:t xml:space="preserve">Мероприятие 2.8 </w:t>
      </w:r>
      <w:r>
        <w:rPr>
          <w:rStyle w:val="FontStyle156"/>
        </w:rPr>
        <w:t>«Разработка и внедрение модульных программ дополнительного образования детей сельской местности».</w:t>
      </w:r>
    </w:p>
    <w:p w:rsidR="00683E14" w:rsidRDefault="00683E14" w:rsidP="00381820">
      <w:pPr>
        <w:pStyle w:val="Style5"/>
        <w:widowControl/>
        <w:spacing w:line="322" w:lineRule="exact"/>
        <w:ind w:left="691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2D2B57" w:rsidRDefault="002D2B57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Pr="00E77C25" w:rsidRDefault="002D2B57" w:rsidP="00381820">
      <w:pPr>
        <w:pStyle w:val="Style6"/>
        <w:widowControl/>
        <w:spacing w:line="240" w:lineRule="exact"/>
        <w:ind w:firstLine="709"/>
        <w:rPr>
          <w:i/>
        </w:rPr>
      </w:pPr>
      <w:r w:rsidRPr="00E77C25">
        <w:rPr>
          <w:i/>
        </w:rPr>
        <w:t>На базе МБОУ СОШ № 14 х. Красный Пахарь реализуется модульная дополнительная программа МБУ ДО ДДТ г. Минеральные Воды «</w:t>
      </w:r>
      <w:proofErr w:type="gramStart"/>
      <w:r w:rsidRPr="00E77C25">
        <w:rPr>
          <w:i/>
        </w:rPr>
        <w:t>Удивительное</w:t>
      </w:r>
      <w:proofErr w:type="gramEnd"/>
      <w:r w:rsidRPr="00E77C25">
        <w:rPr>
          <w:i/>
        </w:rPr>
        <w:t xml:space="preserve"> рядом»</w:t>
      </w: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2.9 </w:t>
      </w:r>
      <w:r>
        <w:rPr>
          <w:rStyle w:val="FontStyle156"/>
        </w:rPr>
        <w:t>«Разработка и внедрение дистанционных курсов дополнительного образования детей (кроме программ физкультурно-спортивной направленности)».</w:t>
      </w:r>
    </w:p>
    <w:p w:rsidR="00683E14" w:rsidRPr="00497D0E" w:rsidRDefault="000A7B45" w:rsidP="00381820">
      <w:pPr>
        <w:ind w:firstLine="709"/>
        <w:jc w:val="both"/>
        <w:rPr>
          <w:rStyle w:val="FontStyle154"/>
          <w:sz w:val="28"/>
          <w:szCs w:val="28"/>
        </w:rPr>
      </w:pPr>
      <w:r w:rsidRPr="00497D0E">
        <w:rPr>
          <w:rStyle w:val="FontStyle154"/>
          <w:i w:val="0"/>
        </w:rPr>
        <w:lastRenderedPageBreak/>
        <w:t>С целью увеличения доступности дополнительного образования детей в настоящий момент ведется работа по разработке рекомендаций для составления дистанционных курсов дополнительного образования. В рамках решения данной задачи педагогами дополнительного образования пройдены курсы повышения квалификации</w:t>
      </w:r>
      <w:r w:rsidR="00497D0E" w:rsidRPr="00497D0E">
        <w:rPr>
          <w:rStyle w:val="FontStyle154"/>
          <w:i w:val="0"/>
        </w:rPr>
        <w:t xml:space="preserve"> по теме</w:t>
      </w:r>
      <w:r w:rsidRPr="00497D0E">
        <w:rPr>
          <w:rStyle w:val="FontStyle154"/>
          <w:i w:val="0"/>
        </w:rPr>
        <w:t xml:space="preserve"> «Современные образовательные технологии в дополнительном образовании детей»</w:t>
      </w:r>
      <w:r w:rsidR="00497D0E" w:rsidRPr="00497D0E">
        <w:rPr>
          <w:rStyle w:val="FontStyle154"/>
          <w:i w:val="0"/>
        </w:rPr>
        <w:t>, также принимали участие в онлай</w:t>
      </w:r>
      <w:proofErr w:type="gramStart"/>
      <w:r w:rsidR="00497D0E" w:rsidRPr="00497D0E">
        <w:rPr>
          <w:rStyle w:val="FontStyle154"/>
          <w:i w:val="0"/>
        </w:rPr>
        <w:t>н-</w:t>
      </w:r>
      <w:proofErr w:type="gramEnd"/>
      <w:r w:rsidR="00497D0E" w:rsidRPr="00497D0E">
        <w:rPr>
          <w:rStyle w:val="FontStyle154"/>
          <w:i w:val="0"/>
        </w:rPr>
        <w:t xml:space="preserve"> семинарах </w:t>
      </w:r>
      <w:r w:rsidR="00497D0E" w:rsidRPr="00497D0E">
        <w:rPr>
          <w:rStyle w:val="FontStyle154"/>
          <w:sz w:val="28"/>
          <w:szCs w:val="28"/>
        </w:rPr>
        <w:t>«</w:t>
      </w:r>
      <w:r w:rsidR="00497D0E" w:rsidRPr="00497D0E">
        <w:rPr>
          <w:rFonts w:ascii="Times New Roman" w:hAnsi="Times New Roman" w:cs="Times New Roman"/>
          <w:bCs/>
          <w:color w:val="000000"/>
          <w:sz w:val="28"/>
          <w:szCs w:val="28"/>
        </w:rPr>
        <w:t>Дистанционное обучение: использование социальных сетей и виртуальной обучающей среды в образовании»</w:t>
      </w:r>
    </w:p>
    <w:p w:rsidR="00683E14" w:rsidRDefault="00683E14" w:rsidP="00381820">
      <w:pPr>
        <w:pStyle w:val="Style6"/>
        <w:widowControl/>
        <w:ind w:right="5" w:firstLine="709"/>
        <w:rPr>
          <w:rStyle w:val="FontStyle156"/>
        </w:rPr>
      </w:pPr>
      <w:r>
        <w:rPr>
          <w:rStyle w:val="FontStyle154"/>
        </w:rPr>
        <w:t xml:space="preserve">Мероприятие 2.10 </w:t>
      </w:r>
      <w:r>
        <w:rPr>
          <w:rStyle w:val="FontStyle156"/>
        </w:rPr>
        <w:t>«Обеспечение широкого вовлечения детей, в том числе детей, находящихся в трудной жизненной ситуации, в конкурсные и иные мероприятия для обучающихся в системе дополнительного образования детей».</w:t>
      </w:r>
    </w:p>
    <w:p w:rsidR="00683E14" w:rsidRDefault="00683E14" w:rsidP="00381820">
      <w:pPr>
        <w:pStyle w:val="Style5"/>
        <w:widowControl/>
        <w:spacing w:line="322" w:lineRule="exact"/>
        <w:ind w:left="691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6"/>
        <w:widowControl/>
        <w:spacing w:line="240" w:lineRule="exact"/>
        <w:ind w:lef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before="14" w:line="317" w:lineRule="exact"/>
        <w:ind w:left="5" w:firstLine="709"/>
        <w:rPr>
          <w:rStyle w:val="FontStyle156"/>
        </w:rPr>
      </w:pPr>
      <w:r>
        <w:rPr>
          <w:rStyle w:val="FontStyle154"/>
        </w:rPr>
        <w:t xml:space="preserve">Мероприятие 2.11 </w:t>
      </w:r>
      <w:r>
        <w:rPr>
          <w:rStyle w:val="FontStyle156"/>
        </w:rPr>
        <w:t>«Проведение работы по поддержке и сопровождению одаренных детей».</w:t>
      </w:r>
    </w:p>
    <w:p w:rsidR="00683E14" w:rsidRDefault="00683E14" w:rsidP="00381820">
      <w:pPr>
        <w:pStyle w:val="Style5"/>
        <w:widowControl/>
        <w:spacing w:line="317" w:lineRule="exact"/>
        <w:ind w:left="691" w:firstLine="709"/>
        <w:jc w:val="both"/>
        <w:rPr>
          <w:rStyle w:val="FontStyle154"/>
        </w:rPr>
      </w:pPr>
      <w:r>
        <w:rPr>
          <w:rStyle w:val="FontStyle154"/>
        </w:rPr>
        <w:t xml:space="preserve">Проведенные     мероприятия     и     результаты     </w:t>
      </w:r>
      <w:r>
        <w:rPr>
          <w:rStyle w:val="FontStyle154"/>
          <w:spacing w:val="-20"/>
        </w:rPr>
        <w:t>их</w:t>
      </w:r>
      <w:r>
        <w:rPr>
          <w:rStyle w:val="FontStyle154"/>
        </w:rPr>
        <w:t xml:space="preserve">     реализации:</w:t>
      </w:r>
    </w:p>
    <w:p w:rsidR="00683E14" w:rsidRDefault="00683E14" w:rsidP="00381820">
      <w:pPr>
        <w:ind w:firstLine="709"/>
        <w:jc w:val="both"/>
      </w:pP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2.12 </w:t>
      </w:r>
      <w:r>
        <w:rPr>
          <w:rStyle w:val="FontStyle156"/>
        </w:rPr>
        <w:t>«Разработка и внедрение дополнительных общеобразовательных программ для детей с ограниченными возможностями здоровья».</w:t>
      </w:r>
    </w:p>
    <w:p w:rsidR="00683E14" w:rsidRPr="00E77C25" w:rsidRDefault="008D6B50" w:rsidP="00E77C2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C25">
        <w:rPr>
          <w:rFonts w:ascii="Times New Roman" w:hAnsi="Times New Roman" w:cs="Times New Roman"/>
          <w:i/>
          <w:sz w:val="28"/>
          <w:szCs w:val="28"/>
        </w:rPr>
        <w:t xml:space="preserve">В Минераловодском городском округе на данный момент внедрены </w:t>
      </w:r>
      <w:r w:rsidR="00E721E4" w:rsidRPr="00E77C25">
        <w:rPr>
          <w:rFonts w:ascii="Times New Roman" w:hAnsi="Times New Roman" w:cs="Times New Roman"/>
          <w:i/>
          <w:sz w:val="28"/>
          <w:szCs w:val="28"/>
        </w:rPr>
        <w:t>четыре</w:t>
      </w:r>
      <w:r w:rsidRPr="00E77C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1E4" w:rsidRPr="00E77C25">
        <w:rPr>
          <w:rFonts w:ascii="Times New Roman" w:hAnsi="Times New Roman" w:cs="Times New Roman"/>
          <w:i/>
          <w:sz w:val="28"/>
          <w:szCs w:val="28"/>
        </w:rPr>
        <w:t>дополнительные общеобразовательные программы для детей с ограниченными возможностями здоровья. Ведется работа по разработке еще нескольких программ</w:t>
      </w:r>
      <w:r w:rsidRPr="00E77C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1E4" w:rsidRPr="00E77C25">
        <w:rPr>
          <w:rFonts w:ascii="Times New Roman" w:hAnsi="Times New Roman" w:cs="Times New Roman"/>
          <w:i/>
          <w:sz w:val="28"/>
          <w:szCs w:val="28"/>
        </w:rPr>
        <w:t>дл</w:t>
      </w:r>
      <w:r w:rsidR="00DD636E" w:rsidRPr="00E77C25">
        <w:rPr>
          <w:rFonts w:ascii="Times New Roman" w:hAnsi="Times New Roman" w:cs="Times New Roman"/>
          <w:i/>
          <w:sz w:val="28"/>
          <w:szCs w:val="28"/>
        </w:rPr>
        <w:t xml:space="preserve">я детей данной категории. Педагогами Минераловодского городского округа пройдены курсы повышения квалификации по темам «Психолого-педагогическое сопровождение детей с ОВЗ и детей-инвалидов в учреждениях дополнительного образования детей» и «Организация и осуществление дополнительного образования детей с ограниченными возможностями и инвалидностью от 5 до 18 лет». </w:t>
      </w:r>
    </w:p>
    <w:p w:rsidR="00683E14" w:rsidRDefault="00683E14" w:rsidP="00381820">
      <w:pPr>
        <w:pStyle w:val="Style87"/>
        <w:widowControl/>
        <w:spacing w:line="365" w:lineRule="exact"/>
        <w:ind w:left="5" w:right="1075" w:firstLine="709"/>
        <w:jc w:val="both"/>
        <w:rPr>
          <w:rStyle w:val="FontStyle155"/>
        </w:rPr>
      </w:pPr>
    </w:p>
    <w:p w:rsidR="00683E14" w:rsidRDefault="00683E14" w:rsidP="00381820">
      <w:pPr>
        <w:pStyle w:val="Style87"/>
        <w:widowControl/>
        <w:spacing w:line="365" w:lineRule="exact"/>
        <w:ind w:left="5" w:right="-1" w:firstLine="709"/>
        <w:jc w:val="both"/>
        <w:rPr>
          <w:rStyle w:val="FontStyle155"/>
        </w:rPr>
      </w:pPr>
      <w:r>
        <w:rPr>
          <w:rStyle w:val="FontStyle155"/>
        </w:rPr>
        <w:t>Задача 3. Выявление инфраструктурного, материально-технического и кадрового потенциала в системе дополнительного образования детей муниципального образования</w:t>
      </w:r>
    </w:p>
    <w:p w:rsidR="00683E14" w:rsidRDefault="00683E14" w:rsidP="00381820">
      <w:pPr>
        <w:pStyle w:val="Style6"/>
        <w:widowControl/>
        <w:spacing w:before="43" w:line="317" w:lineRule="exact"/>
        <w:ind w:firstLine="709"/>
        <w:rPr>
          <w:rStyle w:val="FontStyle156"/>
        </w:rPr>
      </w:pPr>
      <w:r>
        <w:rPr>
          <w:rStyle w:val="FontStyle154"/>
        </w:rPr>
        <w:t xml:space="preserve">Мероприятие 3.1 </w:t>
      </w:r>
      <w:r>
        <w:rPr>
          <w:rStyle w:val="FontStyle156"/>
        </w:rPr>
        <w:t>«Анализ имеющегося инфраструктурного, материально-технического и кадрового потенциала в системе дополнительного образования детей муниципального образования, оценка существующих рисков и несоответствия современным требованиям к дополнительному образованию детей».</w:t>
      </w:r>
    </w:p>
    <w:p w:rsidR="00683E14" w:rsidRDefault="00683E14" w:rsidP="00381820">
      <w:pPr>
        <w:pStyle w:val="Style5"/>
        <w:widowControl/>
        <w:spacing w:line="317" w:lineRule="exact"/>
        <w:ind w:right="10" w:firstLine="709"/>
        <w:jc w:val="both"/>
        <w:rPr>
          <w:rStyle w:val="FontStyle154"/>
        </w:rPr>
      </w:pP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3.2 </w:t>
      </w:r>
      <w:r>
        <w:rPr>
          <w:rStyle w:val="FontStyle156"/>
        </w:rPr>
        <w:t>«Содействие совместному использованию имеющейся инфраструктуры для реализации основных и дополнительных образовательных программ (за исключением образовательных программ дошкольного образования)».</w:t>
      </w:r>
    </w:p>
    <w:p w:rsidR="00683E14" w:rsidRPr="00E77C25" w:rsidRDefault="00DD636E" w:rsidP="00E77C2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C25">
        <w:rPr>
          <w:rFonts w:ascii="Times New Roman" w:hAnsi="Times New Roman" w:cs="Times New Roman"/>
          <w:i/>
          <w:sz w:val="28"/>
          <w:szCs w:val="28"/>
        </w:rPr>
        <w:t>Для увеличения доступности дополнительного образования в Минераловодском городском округе широко распространено совместное использование  имеющейся инфраструктуры для реализации основных и дополнительных образовательных программ. В частности, педагоги дополнительного образования МБУ ДО ДДТ г. Минеральные Воды, МБУ ДО ЦДОД и МКУ ДО ДЮСШ проводят занятия на базе других образовательных учреждений.</w:t>
      </w:r>
    </w:p>
    <w:p w:rsidR="00683E14" w:rsidRDefault="00683E14" w:rsidP="00381820">
      <w:pPr>
        <w:pStyle w:val="Style87"/>
        <w:widowControl/>
        <w:spacing w:line="317" w:lineRule="exact"/>
        <w:ind w:firstLine="709"/>
        <w:jc w:val="both"/>
        <w:rPr>
          <w:rStyle w:val="FontStyle155"/>
        </w:rPr>
      </w:pPr>
      <w:r>
        <w:rPr>
          <w:rStyle w:val="FontStyle155"/>
        </w:rPr>
        <w:t>Задача 4. Формирование и распространение моделей сетевого взаимодействия при реализации дополнительных общеобразовательных программ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4.1 </w:t>
      </w:r>
      <w:r>
        <w:rPr>
          <w:rStyle w:val="FontStyle156"/>
        </w:rPr>
        <w:t>«Разработка и внедрение дополнительных общеобразовательных программ в сетевой форме с использованием ресурсов образовательных организаций Ставропольского края, в том числе профессиональных организаций и организаций высшего образования, а также научных организаций, организаций спорта, культуры, общественных организаций и предприятий реального сектора экономики».</w:t>
      </w:r>
    </w:p>
    <w:p w:rsidR="00683E14" w:rsidRDefault="00683E14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</w:t>
      </w:r>
    </w:p>
    <w:p w:rsidR="00B23700" w:rsidRDefault="00B23700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 xml:space="preserve">В МБОУ гимназия № 103 г. Минеральные Воды реализуется программа «Моделирование» совместно с </w:t>
      </w:r>
      <w:r w:rsidRPr="00B23700">
        <w:rPr>
          <w:rStyle w:val="FontStyle154"/>
        </w:rPr>
        <w:t>ОАО "Российские железные дороги", структурное подразделение СКЖД -</w:t>
      </w:r>
      <w:r>
        <w:rPr>
          <w:rStyle w:val="FontStyle154"/>
        </w:rPr>
        <w:t xml:space="preserve"> </w:t>
      </w:r>
      <w:r w:rsidRPr="00B23700">
        <w:rPr>
          <w:rStyle w:val="FontStyle154"/>
        </w:rPr>
        <w:t>Владикавказская детская железная дорога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4.2 </w:t>
      </w:r>
      <w:r>
        <w:rPr>
          <w:rStyle w:val="FontStyle156"/>
        </w:rPr>
        <w:t>«Привлечения к осуществлению педагогической" деятельности специалистов не из сферы образования, обладающих необходимым уровнем навыков и компетенций».</w:t>
      </w:r>
    </w:p>
    <w:p w:rsidR="00683E14" w:rsidRDefault="00683E14" w:rsidP="00381820">
      <w:pPr>
        <w:pStyle w:val="Style5"/>
        <w:widowControl/>
        <w:spacing w:line="322" w:lineRule="exact"/>
        <w:ind w:right="53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883C5A" w:rsidRDefault="00883C5A" w:rsidP="00381820">
      <w:pPr>
        <w:pStyle w:val="Style5"/>
        <w:widowControl/>
        <w:spacing w:line="322" w:lineRule="exact"/>
        <w:ind w:right="53" w:firstLine="709"/>
        <w:jc w:val="both"/>
        <w:rPr>
          <w:rStyle w:val="FontStyle154"/>
        </w:rPr>
      </w:pPr>
      <w:r>
        <w:rPr>
          <w:rStyle w:val="FontStyle154"/>
        </w:rPr>
        <w:t xml:space="preserve">С целью предоставления качественных услуг дополнительного образования </w:t>
      </w:r>
      <w:r w:rsidR="00385C76">
        <w:rPr>
          <w:rStyle w:val="FontStyle154"/>
        </w:rPr>
        <w:t xml:space="preserve">на занятия и муниципальные мероприятия для детей приглашаются представители </w:t>
      </w:r>
      <w:r w:rsidR="00F40761">
        <w:rPr>
          <w:rStyle w:val="FontStyle154"/>
        </w:rPr>
        <w:t>ГИБДД, Совета ветеранов, прокуратуры, ГО и ЧС, медицинские работники.</w:t>
      </w:r>
    </w:p>
    <w:p w:rsidR="00683E14" w:rsidRDefault="00683E14" w:rsidP="00381820">
      <w:pPr>
        <w:pStyle w:val="Style108"/>
        <w:widowControl/>
        <w:ind w:right="10" w:firstLine="709"/>
        <w:rPr>
          <w:rStyle w:val="FontStyle155"/>
        </w:rPr>
      </w:pPr>
      <w:r>
        <w:rPr>
          <w:rStyle w:val="FontStyle155"/>
        </w:rPr>
        <w:t>Задача 5. Создание организационных и методических условий, направленных на формирование кадрового потенциала в системе дополнительного образования детей на территории муниципального образования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5.1 </w:t>
      </w:r>
      <w:r>
        <w:rPr>
          <w:rStyle w:val="FontStyle156"/>
        </w:rPr>
        <w:t xml:space="preserve">«Создание организационно-методических условий для непрерывного развития педагогических кадров - переподготовка (повышение квалификации) отдельных групп сотрудников МОЦ, ведущих образовательных организаций по программам, разработанным в рамках реализации мероприятия по формированию современной системы сопровождения, развития и </w:t>
      </w:r>
      <w:r>
        <w:rPr>
          <w:rStyle w:val="FontStyle156"/>
        </w:rPr>
        <w:lastRenderedPageBreak/>
        <w:t>совершенствования профессионального мастерства педагогических и управленческих кадров сферы дополнительного образования детей».</w:t>
      </w:r>
    </w:p>
    <w:p w:rsidR="00683E14" w:rsidRDefault="00683E14" w:rsidP="00381820">
      <w:pPr>
        <w:pStyle w:val="Style5"/>
        <w:widowControl/>
        <w:spacing w:line="322" w:lineRule="exact"/>
        <w:ind w:right="19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5.2 </w:t>
      </w:r>
      <w:r>
        <w:rPr>
          <w:rStyle w:val="FontStyle156"/>
        </w:rPr>
        <w:t>«Содействие созданию в образовательных организациях муниципалитета программ краткосрочного обмена руководителей и педагогов организаций дополнительного образования детей».</w:t>
      </w:r>
    </w:p>
    <w:p w:rsidR="00683E14" w:rsidRDefault="00683E14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5.3 </w:t>
      </w:r>
      <w:r>
        <w:rPr>
          <w:rStyle w:val="FontStyle156"/>
        </w:rPr>
        <w:t>«Разработка типовых дополнительных профессиональных программ для педагогических работников, руководителей организаций, реализующих дополнительные общеобразовательные программы и программы спортивной подготовки, родителей, наставников проектных детских команд».</w:t>
      </w:r>
    </w:p>
    <w:p w:rsidR="00683E14" w:rsidRDefault="00683E14" w:rsidP="00381820">
      <w:pPr>
        <w:pStyle w:val="Style5"/>
        <w:widowControl/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5.4 </w:t>
      </w:r>
      <w:r>
        <w:rPr>
          <w:rStyle w:val="FontStyle156"/>
        </w:rPr>
        <w:t>«Информационно-методическая поддержка участников региональных и всероссийских конкурсов педагогического мастерства».</w:t>
      </w:r>
    </w:p>
    <w:p w:rsidR="00683E14" w:rsidRDefault="00683E14" w:rsidP="00381820">
      <w:pPr>
        <w:pStyle w:val="Style5"/>
        <w:widowControl/>
        <w:spacing w:line="322" w:lineRule="exact"/>
        <w:ind w:left="691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108"/>
        <w:widowControl/>
        <w:spacing w:line="317" w:lineRule="exact"/>
        <w:ind w:left="5" w:firstLine="709"/>
        <w:rPr>
          <w:rStyle w:val="FontStyle155"/>
        </w:rPr>
      </w:pPr>
      <w:r>
        <w:rPr>
          <w:rStyle w:val="FontStyle155"/>
        </w:rPr>
        <w:t>Задача 6. Обеспечение содержательного наполнения муниципального сегмента общедоступного навигатора в системе дополнительного образования детей в Ставропольском крае</w:t>
      </w:r>
    </w:p>
    <w:p w:rsidR="00683E14" w:rsidRDefault="00683E14" w:rsidP="00381820">
      <w:pPr>
        <w:pStyle w:val="Style6"/>
        <w:widowControl/>
        <w:spacing w:before="5" w:line="317" w:lineRule="exact"/>
        <w:ind w:firstLine="709"/>
        <w:rPr>
          <w:rStyle w:val="FontStyle156"/>
        </w:rPr>
      </w:pPr>
      <w:r>
        <w:rPr>
          <w:rStyle w:val="FontStyle154"/>
        </w:rPr>
        <w:t xml:space="preserve">Мероприятие 6.1 </w:t>
      </w:r>
      <w:r>
        <w:rPr>
          <w:rStyle w:val="FontStyle156"/>
        </w:rPr>
        <w:t>«Содержательное наполнение межведомственного муниципального сегмента общедоступного программного навигатора в системе дополнительного образования детей».</w:t>
      </w:r>
    </w:p>
    <w:p w:rsidR="00683E14" w:rsidRDefault="00683E14" w:rsidP="00381820">
      <w:pPr>
        <w:pStyle w:val="Style5"/>
        <w:widowControl/>
        <w:spacing w:line="317" w:lineRule="exact"/>
        <w:ind w:right="5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6.2 </w:t>
      </w:r>
      <w:r>
        <w:rPr>
          <w:rStyle w:val="FontStyle156"/>
        </w:rPr>
        <w:t>«Создание и поддержка функционирования информационного сервиса МОЦ и проведение информационных кампаний по продвижению мероприятий в муниципальной системе дополнительного образования детей через информационный портал МОЦ».</w:t>
      </w:r>
    </w:p>
    <w:p w:rsidR="00683E14" w:rsidRDefault="00683E14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</w:t>
      </w:r>
    </w:p>
    <w:p w:rsidR="00683E14" w:rsidRDefault="00683E14" w:rsidP="00381820">
      <w:pPr>
        <w:pStyle w:val="Style108"/>
        <w:widowControl/>
        <w:ind w:right="5" w:firstLine="709"/>
        <w:rPr>
          <w:rStyle w:val="FontStyle155"/>
        </w:rPr>
      </w:pPr>
      <w:r>
        <w:rPr>
          <w:rStyle w:val="FontStyle155"/>
        </w:rPr>
        <w:t>Задача 7. 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на территории муниципального образования</w:t>
      </w:r>
    </w:p>
    <w:p w:rsidR="00683E14" w:rsidRDefault="00683E14" w:rsidP="00381820">
      <w:pPr>
        <w:pStyle w:val="Style6"/>
        <w:widowControl/>
        <w:ind w:left="5" w:firstLine="709"/>
        <w:rPr>
          <w:rStyle w:val="FontStyle156"/>
        </w:rPr>
      </w:pPr>
      <w:r>
        <w:rPr>
          <w:rStyle w:val="FontStyle154"/>
        </w:rPr>
        <w:t xml:space="preserve">Мероприятие 7.1 </w:t>
      </w:r>
      <w:r>
        <w:rPr>
          <w:rStyle w:val="FontStyle156"/>
        </w:rPr>
        <w:t>«Методическое сопровождение организаций дополнительного образования по выявлению и поддержке одаренных детей».</w:t>
      </w:r>
    </w:p>
    <w:p w:rsidR="00683E14" w:rsidRDefault="00683E14" w:rsidP="00381820">
      <w:pPr>
        <w:pStyle w:val="Style5"/>
        <w:widowControl/>
        <w:spacing w:line="322" w:lineRule="exact"/>
        <w:ind w:left="696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6"/>
        <w:widowControl/>
        <w:spacing w:line="240" w:lineRule="exact"/>
        <w:ind w:righ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righ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righ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right="5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ind w:right="5" w:firstLine="709"/>
        <w:rPr>
          <w:rStyle w:val="FontStyle156"/>
        </w:rPr>
      </w:pPr>
      <w:r>
        <w:rPr>
          <w:rStyle w:val="FontStyle154"/>
        </w:rPr>
        <w:t xml:space="preserve">Мероприятие 7.2 </w:t>
      </w:r>
      <w:r>
        <w:rPr>
          <w:rStyle w:val="FontStyle156"/>
        </w:rPr>
        <w:t>«Содействие организации и проведению независимой оценки качества дополнительных общеразвивающих программ (общественная экспертиза)».</w:t>
      </w:r>
    </w:p>
    <w:p w:rsidR="00683E14" w:rsidRPr="00E77C25" w:rsidRDefault="00DD636E" w:rsidP="00381820">
      <w:pPr>
        <w:pStyle w:val="Style5"/>
        <w:widowControl/>
        <w:spacing w:line="322" w:lineRule="exact"/>
        <w:ind w:right="14" w:firstLine="709"/>
        <w:jc w:val="both"/>
        <w:rPr>
          <w:rStyle w:val="FontStyle154"/>
          <w:sz w:val="28"/>
          <w:szCs w:val="28"/>
        </w:rPr>
      </w:pPr>
      <w:r w:rsidRPr="00E77C25">
        <w:rPr>
          <w:rStyle w:val="FontStyle154"/>
          <w:sz w:val="28"/>
          <w:szCs w:val="28"/>
        </w:rPr>
        <w:t xml:space="preserve">Специалисты сферы образования Минераловодского городского округа являются экспертами дополнительных общеразвивающих программ и в августе 2021г. приняли участие </w:t>
      </w:r>
      <w:proofErr w:type="gramStart"/>
      <w:r w:rsidRPr="00E77C25">
        <w:rPr>
          <w:rStyle w:val="FontStyle154"/>
          <w:sz w:val="28"/>
          <w:szCs w:val="28"/>
        </w:rPr>
        <w:t>в</w:t>
      </w:r>
      <w:proofErr w:type="gramEnd"/>
      <w:r w:rsidRPr="00E77C25">
        <w:rPr>
          <w:rStyle w:val="FontStyle154"/>
          <w:sz w:val="28"/>
          <w:szCs w:val="28"/>
        </w:rPr>
        <w:t xml:space="preserve"> </w:t>
      </w:r>
      <w:proofErr w:type="gramStart"/>
      <w:r w:rsidRPr="00E77C25">
        <w:rPr>
          <w:rStyle w:val="FontStyle154"/>
          <w:sz w:val="28"/>
          <w:szCs w:val="28"/>
        </w:rPr>
        <w:t>независимой</w:t>
      </w:r>
      <w:proofErr w:type="gramEnd"/>
      <w:r w:rsidRPr="00E77C25">
        <w:rPr>
          <w:rStyle w:val="FontStyle154"/>
          <w:sz w:val="28"/>
          <w:szCs w:val="28"/>
        </w:rPr>
        <w:t xml:space="preserve"> оценки качества дополнительных общеразвивающих программ.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lastRenderedPageBreak/>
        <w:t xml:space="preserve">Мероприятие 7.3 </w:t>
      </w:r>
      <w:r>
        <w:rPr>
          <w:rStyle w:val="FontStyle156"/>
        </w:rPr>
        <w:t>«Реализация мероприятий по информированию и просвещению родителей (законных представителей) в области дополнительного образования детей».</w:t>
      </w:r>
    </w:p>
    <w:p w:rsidR="00C95066" w:rsidRDefault="00C95066" w:rsidP="00C95066">
      <w:pPr>
        <w:pStyle w:val="Style5"/>
        <w:widowControl/>
        <w:spacing w:line="322" w:lineRule="exact"/>
        <w:ind w:right="14" w:firstLine="709"/>
        <w:jc w:val="both"/>
        <w:rPr>
          <w:rStyle w:val="FontStyle154"/>
        </w:rPr>
      </w:pPr>
      <w:r>
        <w:rPr>
          <w:rStyle w:val="FontStyle154"/>
        </w:rPr>
        <w:t>Проведенные  мероприятия  и  результаты     их     реализации:</w:t>
      </w:r>
    </w:p>
    <w:p w:rsidR="00E77C25" w:rsidRDefault="003B7770" w:rsidP="00381820">
      <w:pPr>
        <w:pStyle w:val="Style6"/>
        <w:widowControl/>
        <w:ind w:firstLine="709"/>
        <w:rPr>
          <w:rStyle w:val="FontStyle156"/>
          <w:i/>
        </w:rPr>
      </w:pPr>
      <w:r w:rsidRPr="00C95066">
        <w:rPr>
          <w:rStyle w:val="FontStyle156"/>
          <w:i/>
        </w:rPr>
        <w:t xml:space="preserve">Информирование родителей (законных представителей) осуществляется посредством размещения информации в родительских чатах, на сайтах и страницах в социальных сетях образовательных учреждений, индивидуальных консультаций и </w:t>
      </w:r>
      <w:r w:rsidR="00C95066" w:rsidRPr="00C95066">
        <w:rPr>
          <w:rStyle w:val="FontStyle156"/>
          <w:i/>
        </w:rPr>
        <w:t xml:space="preserve">ознакомительных бесед во время </w:t>
      </w:r>
      <w:r w:rsidRPr="00C95066">
        <w:rPr>
          <w:rStyle w:val="FontStyle156"/>
          <w:i/>
        </w:rPr>
        <w:t xml:space="preserve">родительских собраний. </w:t>
      </w:r>
    </w:p>
    <w:p w:rsidR="00C95066" w:rsidRPr="00C95066" w:rsidRDefault="00C95066" w:rsidP="00381820">
      <w:pPr>
        <w:pStyle w:val="Style6"/>
        <w:widowControl/>
        <w:ind w:firstLine="709"/>
        <w:rPr>
          <w:rStyle w:val="FontStyle156"/>
          <w:i/>
        </w:rPr>
      </w:pPr>
    </w:p>
    <w:p w:rsidR="00683E14" w:rsidRDefault="00683E14" w:rsidP="00381820">
      <w:pPr>
        <w:pStyle w:val="Style6"/>
        <w:widowControl/>
        <w:spacing w:line="317" w:lineRule="exact"/>
        <w:ind w:firstLine="709"/>
        <w:rPr>
          <w:rStyle w:val="FontStyle156"/>
        </w:rPr>
      </w:pPr>
      <w:r>
        <w:rPr>
          <w:rStyle w:val="FontStyle154"/>
        </w:rPr>
        <w:t xml:space="preserve">Мероприятие 7.4 </w:t>
      </w:r>
      <w:r>
        <w:rPr>
          <w:rStyle w:val="FontStyle156"/>
        </w:rPr>
        <w:t xml:space="preserve">«Информационное сопровождение мероприятий для детей и молодежи в муниципальном образовании: формирование </w:t>
      </w:r>
      <w:proofErr w:type="spellStart"/>
      <w:r>
        <w:rPr>
          <w:rStyle w:val="FontStyle156"/>
        </w:rPr>
        <w:t>медиаплана</w:t>
      </w:r>
      <w:proofErr w:type="spellEnd"/>
      <w:r>
        <w:rPr>
          <w:rStyle w:val="FontStyle156"/>
        </w:rPr>
        <w:t>, проведение мероприятия по освещению деятельности МОЦ».</w:t>
      </w:r>
    </w:p>
    <w:p w:rsidR="00683E14" w:rsidRDefault="00683E14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</w:t>
      </w:r>
    </w:p>
    <w:p w:rsidR="008470B0" w:rsidRDefault="008470B0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>Медиаплан прилагается</w:t>
      </w: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7.5 </w:t>
      </w:r>
      <w:r>
        <w:rPr>
          <w:rStyle w:val="FontStyle156"/>
        </w:rPr>
        <w:t>«Ведение публичного перечня мероприятий для детей и молодежи муниципального образования».</w:t>
      </w:r>
    </w:p>
    <w:p w:rsidR="00683E14" w:rsidRDefault="00683E14" w:rsidP="00381820">
      <w:pPr>
        <w:pStyle w:val="Style5"/>
        <w:widowControl/>
        <w:spacing w:line="322" w:lineRule="exact"/>
        <w:ind w:left="691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ind w:firstLine="709"/>
        <w:jc w:val="both"/>
      </w:pPr>
    </w:p>
    <w:p w:rsidR="00683E14" w:rsidRDefault="00683E14" w:rsidP="00E77C25">
      <w:pPr>
        <w:pStyle w:val="Style6"/>
        <w:widowControl/>
        <w:tabs>
          <w:tab w:val="left" w:pos="3374"/>
          <w:tab w:val="left" w:pos="4699"/>
          <w:tab w:val="left" w:pos="7608"/>
        </w:tabs>
        <w:spacing w:line="317" w:lineRule="exact"/>
        <w:ind w:left="696" w:firstLine="709"/>
        <w:rPr>
          <w:rStyle w:val="FontStyle156"/>
        </w:rPr>
      </w:pPr>
      <w:r>
        <w:rPr>
          <w:rStyle w:val="FontStyle154"/>
        </w:rPr>
        <w:t>Мероприятие</w:t>
      </w:r>
      <w:r>
        <w:rPr>
          <w:rStyle w:val="FontStyle154"/>
          <w:sz w:val="20"/>
          <w:szCs w:val="20"/>
        </w:rPr>
        <w:tab/>
      </w:r>
      <w:r>
        <w:rPr>
          <w:rStyle w:val="FontStyle154"/>
        </w:rPr>
        <w:t>7.6</w:t>
      </w:r>
      <w:r>
        <w:rPr>
          <w:rStyle w:val="FontStyle154"/>
          <w:sz w:val="20"/>
          <w:szCs w:val="20"/>
        </w:rPr>
        <w:tab/>
      </w:r>
      <w:r>
        <w:rPr>
          <w:rStyle w:val="FontStyle156"/>
        </w:rPr>
        <w:t>«Формирование</w:t>
      </w:r>
      <w:r w:rsidR="00E77C25">
        <w:rPr>
          <w:rStyle w:val="FontStyle156"/>
          <w:sz w:val="20"/>
          <w:szCs w:val="20"/>
        </w:rPr>
        <w:t xml:space="preserve"> </w:t>
      </w:r>
      <w:r>
        <w:rPr>
          <w:rStyle w:val="FontStyle156"/>
        </w:rPr>
        <w:t>информационно</w:t>
      </w:r>
      <w:r w:rsidR="00C95066">
        <w:rPr>
          <w:rStyle w:val="FontStyle156"/>
        </w:rPr>
        <w:t xml:space="preserve"> </w:t>
      </w:r>
      <w:r>
        <w:rPr>
          <w:rStyle w:val="FontStyle156"/>
        </w:rPr>
        <w:t>-</w:t>
      </w:r>
      <w:r w:rsidR="00E77C25">
        <w:rPr>
          <w:rStyle w:val="FontStyle156"/>
        </w:rPr>
        <w:t xml:space="preserve"> </w:t>
      </w:r>
      <w:r>
        <w:rPr>
          <w:rStyle w:val="FontStyle156"/>
        </w:rPr>
        <w:t>телекоммуникационного контура системы дополнительного образования детей в Ставропольском крае: содержательное наполнение муниципального сегмента общедоступного навигатора в системе дополнительного образования детей, создание и поддержка функционирования информационного портала МОЦ».</w:t>
      </w:r>
    </w:p>
    <w:p w:rsidR="00683E14" w:rsidRDefault="00683E14" w:rsidP="00087876">
      <w:pPr>
        <w:pStyle w:val="Style5"/>
        <w:widowControl/>
        <w:spacing w:line="317" w:lineRule="exact"/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Pr="00087876" w:rsidRDefault="00087876" w:rsidP="00381820">
      <w:pPr>
        <w:pStyle w:val="Style6"/>
        <w:widowControl/>
        <w:spacing w:line="240" w:lineRule="exact"/>
        <w:ind w:left="10" w:firstLine="709"/>
        <w:rPr>
          <w:i/>
          <w:sz w:val="28"/>
          <w:szCs w:val="28"/>
        </w:rPr>
      </w:pPr>
      <w:r w:rsidRPr="00087876">
        <w:rPr>
          <w:i/>
          <w:sz w:val="28"/>
          <w:szCs w:val="28"/>
        </w:rPr>
        <w:t>На сайте МБУ ДО ДДТ создан раздел «МОЦ Минераловодского городского округа». На данной странице размещены НПА, памятки</w:t>
      </w:r>
      <w:r>
        <w:rPr>
          <w:i/>
          <w:sz w:val="28"/>
          <w:szCs w:val="28"/>
        </w:rPr>
        <w:t xml:space="preserve"> для родителей и представителей ОУ по работе с АИС Навигатор дополнительного образования </w:t>
      </w:r>
      <w:r w:rsidR="00C95066">
        <w:rPr>
          <w:i/>
          <w:sz w:val="28"/>
          <w:szCs w:val="28"/>
        </w:rPr>
        <w:t xml:space="preserve">детей </w:t>
      </w:r>
      <w:r>
        <w:rPr>
          <w:i/>
          <w:sz w:val="28"/>
          <w:szCs w:val="28"/>
        </w:rPr>
        <w:t>Ставропольского края</w:t>
      </w:r>
      <w:r w:rsidRPr="00087876">
        <w:rPr>
          <w:i/>
          <w:sz w:val="28"/>
          <w:szCs w:val="28"/>
        </w:rPr>
        <w:t>, контакты МОЦ Минераловодского городского округа</w:t>
      </w:r>
      <w:r w:rsidR="00C95066">
        <w:rPr>
          <w:i/>
          <w:sz w:val="28"/>
          <w:szCs w:val="28"/>
        </w:rPr>
        <w:t>.</w:t>
      </w:r>
    </w:p>
    <w:p w:rsidR="00683E14" w:rsidRPr="00087876" w:rsidRDefault="008470B0" w:rsidP="00381820">
      <w:pPr>
        <w:pStyle w:val="Style6"/>
        <w:widowControl/>
        <w:spacing w:line="240" w:lineRule="exact"/>
        <w:ind w:left="1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Ссылка на страницу: </w:t>
      </w:r>
      <w:r w:rsidRPr="008470B0">
        <w:rPr>
          <w:i/>
          <w:sz w:val="28"/>
          <w:szCs w:val="28"/>
        </w:rPr>
        <w:t>http://mvddt.ru/article8.php?id_page=1</w:t>
      </w:r>
    </w:p>
    <w:p w:rsidR="00683E14" w:rsidRDefault="00683E14" w:rsidP="00381820">
      <w:pPr>
        <w:pStyle w:val="Style6"/>
        <w:widowControl/>
        <w:spacing w:line="240" w:lineRule="exact"/>
        <w:ind w:left="10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left="10"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ind w:left="10" w:firstLine="709"/>
        <w:rPr>
          <w:rStyle w:val="FontStyle156"/>
        </w:rPr>
      </w:pPr>
      <w:r>
        <w:rPr>
          <w:rStyle w:val="FontStyle154"/>
        </w:rPr>
        <w:t xml:space="preserve">Мероприятие 8.1 </w:t>
      </w:r>
      <w:r>
        <w:rPr>
          <w:rStyle w:val="FontStyle156"/>
        </w:rPr>
        <w:t>«Мониторинг данных о системе дополнительного образования муниципалитета».</w:t>
      </w:r>
    </w:p>
    <w:p w:rsidR="00683E14" w:rsidRDefault="00683E14" w:rsidP="00381820">
      <w:pPr>
        <w:pStyle w:val="Style5"/>
        <w:widowControl/>
        <w:spacing w:line="322" w:lineRule="exact"/>
        <w:ind w:left="696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AB35A2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  <w:r w:rsidRPr="00AB35A2">
        <w:rPr>
          <w:i/>
          <w:sz w:val="28"/>
          <w:szCs w:val="28"/>
        </w:rPr>
        <w:t>На базе МОЦ проводится ежедневный мониторинг наполнения Навигатора дополнительного образования Ставропольского края.</w:t>
      </w:r>
      <w:r>
        <w:rPr>
          <w:i/>
          <w:sz w:val="28"/>
          <w:szCs w:val="28"/>
        </w:rPr>
        <w:t xml:space="preserve"> Анализируется корректность заполнения карточки программы и оперативность обработки поданных заявок. Большое внимание уделяется поиску дублированных аккаунтов и их удалению. </w:t>
      </w:r>
      <w:r w:rsidR="00087876">
        <w:rPr>
          <w:i/>
          <w:sz w:val="28"/>
          <w:szCs w:val="28"/>
        </w:rPr>
        <w:t>Также проводится мониторинг наполняемости групп.</w:t>
      </w: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before="5"/>
        <w:ind w:firstLine="709"/>
        <w:rPr>
          <w:rStyle w:val="FontStyle156"/>
        </w:rPr>
      </w:pPr>
      <w:r>
        <w:rPr>
          <w:rStyle w:val="FontStyle154"/>
        </w:rPr>
        <w:t xml:space="preserve">Мероприятие 8.2 </w:t>
      </w:r>
      <w:r w:rsidR="00FA471F">
        <w:rPr>
          <w:rStyle w:val="FontStyle156"/>
        </w:rPr>
        <w:t>«Проведение мониторинг</w:t>
      </w:r>
      <w:r>
        <w:rPr>
          <w:rStyle w:val="FontStyle156"/>
        </w:rPr>
        <w:t>ов</w:t>
      </w:r>
      <w:r w:rsidR="00FA471F">
        <w:rPr>
          <w:rStyle w:val="FontStyle156"/>
        </w:rPr>
        <w:t>ы</w:t>
      </w:r>
      <w:r>
        <w:rPr>
          <w:rStyle w:val="FontStyle156"/>
        </w:rPr>
        <w:t>х исследований по запросу РМЦ, муниципального администратора».</w:t>
      </w:r>
    </w:p>
    <w:p w:rsidR="00683E14" w:rsidRDefault="00683E14" w:rsidP="00381820">
      <w:pPr>
        <w:pStyle w:val="Style5"/>
        <w:widowControl/>
        <w:spacing w:line="322" w:lineRule="exact"/>
        <w:ind w:left="696" w:firstLine="709"/>
        <w:jc w:val="both"/>
        <w:rPr>
          <w:rStyle w:val="FontStyle154"/>
        </w:rPr>
      </w:pPr>
      <w:r>
        <w:rPr>
          <w:rStyle w:val="FontStyle154"/>
        </w:rPr>
        <w:t>Проведенные мероприятия и результаты     их     реализации:</w:t>
      </w:r>
    </w:p>
    <w:p w:rsidR="00683E14" w:rsidRPr="00AB35A2" w:rsidRDefault="00AB35A2" w:rsidP="00381820">
      <w:pPr>
        <w:pStyle w:val="Style6"/>
        <w:widowControl/>
        <w:spacing w:line="240" w:lineRule="exact"/>
        <w:ind w:firstLine="709"/>
        <w:rPr>
          <w:i/>
          <w:sz w:val="28"/>
          <w:szCs w:val="28"/>
        </w:rPr>
      </w:pPr>
      <w:r w:rsidRPr="00AB35A2">
        <w:rPr>
          <w:i/>
          <w:sz w:val="28"/>
          <w:szCs w:val="28"/>
        </w:rPr>
        <w:lastRenderedPageBreak/>
        <w:t>Еженедельный мониторинг предоставляется муниципальному администратору. По плану ежемесячный отчет предоставляется в администрацию Минераловодского городского округа</w:t>
      </w:r>
      <w:r>
        <w:rPr>
          <w:i/>
          <w:sz w:val="28"/>
          <w:szCs w:val="28"/>
        </w:rPr>
        <w:t xml:space="preserve"> и ежеквартально заполняется отчет ЦИТИС.</w:t>
      </w:r>
    </w:p>
    <w:p w:rsidR="00683E14" w:rsidRPr="00AB35A2" w:rsidRDefault="00683E14" w:rsidP="00381820">
      <w:pPr>
        <w:pStyle w:val="Style6"/>
        <w:widowControl/>
        <w:spacing w:line="240" w:lineRule="exact"/>
        <w:ind w:firstLine="709"/>
        <w:rPr>
          <w:i/>
          <w:sz w:val="28"/>
          <w:szCs w:val="28"/>
        </w:rPr>
      </w:pPr>
    </w:p>
    <w:p w:rsidR="00683E14" w:rsidRDefault="00683E14" w:rsidP="00087876">
      <w:pPr>
        <w:pStyle w:val="Style6"/>
        <w:widowControl/>
        <w:spacing w:before="5"/>
        <w:ind w:firstLine="709"/>
        <w:rPr>
          <w:rStyle w:val="FontStyle156"/>
        </w:rPr>
      </w:pPr>
      <w:r>
        <w:rPr>
          <w:rStyle w:val="FontStyle154"/>
        </w:rPr>
        <w:t xml:space="preserve">Мероприятие 8.3 </w:t>
      </w:r>
      <w:r>
        <w:rPr>
          <w:rStyle w:val="FontStyle156"/>
        </w:rPr>
        <w:t>«Подготовка ежегодного отчета о реализации на территории  муниципального  образования регионального  проекта «Успех</w:t>
      </w:r>
      <w:r w:rsidR="00087876">
        <w:rPr>
          <w:rStyle w:val="FontStyle156"/>
        </w:rPr>
        <w:t xml:space="preserve"> </w:t>
      </w:r>
      <w:r>
        <w:rPr>
          <w:rStyle w:val="FontStyle156"/>
        </w:rPr>
        <w:t>каждого ребенка в Ставропольском крае» национального проекта «Образование».</w:t>
      </w:r>
    </w:p>
    <w:p w:rsidR="00683E14" w:rsidRDefault="00683E14" w:rsidP="00381820">
      <w:pPr>
        <w:pStyle w:val="Style5"/>
        <w:widowControl/>
        <w:spacing w:line="322" w:lineRule="exact"/>
        <w:ind w:left="691"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реализации:</w:t>
      </w: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683E14" w:rsidRDefault="00683E14" w:rsidP="00381820">
      <w:pPr>
        <w:pStyle w:val="Style6"/>
        <w:widowControl/>
        <w:ind w:firstLine="709"/>
        <w:rPr>
          <w:rStyle w:val="FontStyle156"/>
        </w:rPr>
      </w:pPr>
      <w:r>
        <w:rPr>
          <w:rStyle w:val="FontStyle154"/>
        </w:rPr>
        <w:t xml:space="preserve">Мероприятие 8.4. </w:t>
      </w:r>
      <w:r>
        <w:rPr>
          <w:rStyle w:val="FontStyle156"/>
        </w:rPr>
        <w:t>«Публичный отчет о ходе реализации на территории муниципального образования регионального проекта «Успех каждого ребенка в Ставропольском крае» национального проекта «Образование».</w:t>
      </w:r>
    </w:p>
    <w:p w:rsidR="00683E14" w:rsidRDefault="00683E14" w:rsidP="00381820">
      <w:pPr>
        <w:ind w:firstLine="709"/>
        <w:jc w:val="both"/>
        <w:rPr>
          <w:rStyle w:val="FontStyle154"/>
        </w:rPr>
      </w:pPr>
      <w:r>
        <w:rPr>
          <w:rStyle w:val="FontStyle154"/>
        </w:rPr>
        <w:t>Проведенные     мероприятия     и     результаты     их     реализации</w:t>
      </w:r>
    </w:p>
    <w:p w:rsidR="00683E14" w:rsidRDefault="00683E14" w:rsidP="00381820">
      <w:pPr>
        <w:pStyle w:val="Style108"/>
        <w:widowControl/>
        <w:ind w:firstLine="709"/>
        <w:rPr>
          <w:rStyle w:val="FontStyle155"/>
        </w:rPr>
      </w:pPr>
      <w:r>
        <w:rPr>
          <w:rStyle w:val="FontStyle155"/>
        </w:rPr>
        <w:t>Результаты внедрения Целевой модели формирования современных управленческих решений и организационно-</w:t>
      </w:r>
      <w:proofErr w:type="gramStart"/>
      <w:r>
        <w:rPr>
          <w:rStyle w:val="FontStyle155"/>
        </w:rPr>
        <w:t>экономических механизмов</w:t>
      </w:r>
      <w:proofErr w:type="gramEnd"/>
      <w:r>
        <w:rPr>
          <w:rStyle w:val="FontStyle155"/>
        </w:rPr>
        <w:t xml:space="preserve"> в системе дополни тельного образования детей в рамках федерального проекта «Успех каждого ребенка» национального проекта «Образование»:</w:t>
      </w:r>
    </w:p>
    <w:p w:rsidR="00683E14" w:rsidRDefault="00683E14" w:rsidP="00381820">
      <w:pPr>
        <w:ind w:firstLine="709"/>
        <w:jc w:val="both"/>
      </w:pPr>
    </w:p>
    <w:p w:rsidR="00683E14" w:rsidRDefault="00683E14" w:rsidP="00381820">
      <w:pPr>
        <w:pStyle w:val="Style4"/>
        <w:widowControl/>
        <w:ind w:firstLine="709"/>
        <w:rPr>
          <w:rStyle w:val="FontStyle156"/>
        </w:rPr>
      </w:pPr>
      <w:r>
        <w:rPr>
          <w:rStyle w:val="FontStyle156"/>
        </w:rPr>
        <w:t>Муниципальный администратор:</w:t>
      </w:r>
    </w:p>
    <w:p w:rsidR="00683E14" w:rsidRDefault="00683E14" w:rsidP="00381820">
      <w:pPr>
        <w:pStyle w:val="Style1"/>
        <w:widowControl/>
        <w:tabs>
          <w:tab w:val="left" w:leader="underscore" w:pos="706"/>
        </w:tabs>
        <w:spacing w:line="240" w:lineRule="auto"/>
        <w:ind w:firstLine="709"/>
        <w:jc w:val="both"/>
        <w:rPr>
          <w:rStyle w:val="FontStyle156"/>
        </w:rPr>
      </w:pPr>
      <w:r>
        <w:rPr>
          <w:rStyle w:val="FontStyle156"/>
        </w:rPr>
        <w:t>«</w:t>
      </w:r>
      <w:r>
        <w:rPr>
          <w:rStyle w:val="FontStyle156"/>
        </w:rPr>
        <w:tab/>
        <w:t>»20</w:t>
      </w:r>
      <w:r>
        <w:rPr>
          <w:rStyle w:val="FontStyle156"/>
        </w:rPr>
        <w:tab/>
        <w:t>г.</w:t>
      </w:r>
    </w:p>
    <w:p w:rsidR="00683E14" w:rsidRDefault="00683E14" w:rsidP="00381820">
      <w:pPr>
        <w:pStyle w:val="Style61"/>
        <w:widowControl/>
        <w:ind w:firstLine="709"/>
        <w:jc w:val="both"/>
        <w:rPr>
          <w:rStyle w:val="FontStyle157"/>
        </w:rPr>
      </w:pPr>
      <w:r>
        <w:rPr>
          <w:rStyle w:val="FontStyle157"/>
        </w:rPr>
        <w:t>(подпись)(Ф.И.О.)</w:t>
      </w:r>
    </w:p>
    <w:p w:rsidR="00683E14" w:rsidRDefault="00683E14" w:rsidP="00381820">
      <w:pPr>
        <w:pStyle w:val="Style61"/>
        <w:widowControl/>
        <w:ind w:firstLine="709"/>
        <w:jc w:val="both"/>
      </w:pPr>
    </w:p>
    <w:sectPr w:rsidR="00683E14" w:rsidSect="0024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E14"/>
    <w:rsid w:val="00087876"/>
    <w:rsid w:val="000A7B45"/>
    <w:rsid w:val="000E3752"/>
    <w:rsid w:val="00240EC3"/>
    <w:rsid w:val="002B2EA8"/>
    <w:rsid w:val="002D2B57"/>
    <w:rsid w:val="00330DD3"/>
    <w:rsid w:val="0033762E"/>
    <w:rsid w:val="00381820"/>
    <w:rsid w:val="00385C76"/>
    <w:rsid w:val="003B7770"/>
    <w:rsid w:val="004900E2"/>
    <w:rsid w:val="00497D0E"/>
    <w:rsid w:val="004D210A"/>
    <w:rsid w:val="00504358"/>
    <w:rsid w:val="005055F9"/>
    <w:rsid w:val="00537A04"/>
    <w:rsid w:val="005F4695"/>
    <w:rsid w:val="006040C1"/>
    <w:rsid w:val="00683E14"/>
    <w:rsid w:val="00711B0D"/>
    <w:rsid w:val="00782013"/>
    <w:rsid w:val="007B758C"/>
    <w:rsid w:val="00801BB6"/>
    <w:rsid w:val="008470B0"/>
    <w:rsid w:val="00883C5A"/>
    <w:rsid w:val="008D6B50"/>
    <w:rsid w:val="00A74081"/>
    <w:rsid w:val="00AB35A2"/>
    <w:rsid w:val="00B23700"/>
    <w:rsid w:val="00B34D4E"/>
    <w:rsid w:val="00C95066"/>
    <w:rsid w:val="00DD636E"/>
    <w:rsid w:val="00E721E4"/>
    <w:rsid w:val="00E77C25"/>
    <w:rsid w:val="00F400C6"/>
    <w:rsid w:val="00F40761"/>
    <w:rsid w:val="00FA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6">
    <w:name w:val="Font Style156"/>
    <w:basedOn w:val="a0"/>
    <w:uiPriority w:val="99"/>
    <w:rsid w:val="00683E1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83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1">
    <w:name w:val="Font Style151"/>
    <w:basedOn w:val="a0"/>
    <w:uiPriority w:val="99"/>
    <w:rsid w:val="00683E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2">
    <w:name w:val="Font Style152"/>
    <w:basedOn w:val="a0"/>
    <w:uiPriority w:val="99"/>
    <w:rsid w:val="00683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4">
    <w:name w:val="Font Style154"/>
    <w:basedOn w:val="a0"/>
    <w:uiPriority w:val="99"/>
    <w:rsid w:val="00683E1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5">
    <w:name w:val="Font Style155"/>
    <w:basedOn w:val="a0"/>
    <w:uiPriority w:val="99"/>
    <w:rsid w:val="00683E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683E14"/>
    <w:rPr>
      <w:rFonts w:ascii="Times New Roman" w:hAnsi="Times New Roman" w:cs="Times New Roman"/>
      <w:sz w:val="20"/>
      <w:szCs w:val="20"/>
    </w:rPr>
  </w:style>
  <w:style w:type="paragraph" w:customStyle="1" w:styleId="Style87">
    <w:name w:val="Style87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7">
    <w:name w:val="Font Style157"/>
    <w:basedOn w:val="a0"/>
    <w:uiPriority w:val="99"/>
    <w:rsid w:val="00683E14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6">
    <w:name w:val="Font Style156"/>
    <w:basedOn w:val="a0"/>
    <w:uiPriority w:val="99"/>
    <w:rsid w:val="00683E1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83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1">
    <w:name w:val="Font Style151"/>
    <w:basedOn w:val="a0"/>
    <w:uiPriority w:val="99"/>
    <w:rsid w:val="00683E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2">
    <w:name w:val="Font Style152"/>
    <w:basedOn w:val="a0"/>
    <w:uiPriority w:val="99"/>
    <w:rsid w:val="00683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4">
    <w:name w:val="Font Style154"/>
    <w:basedOn w:val="a0"/>
    <w:uiPriority w:val="99"/>
    <w:rsid w:val="00683E1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5">
    <w:name w:val="Font Style155"/>
    <w:basedOn w:val="a0"/>
    <w:uiPriority w:val="99"/>
    <w:rsid w:val="00683E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683E14"/>
    <w:rPr>
      <w:rFonts w:ascii="Times New Roman" w:hAnsi="Times New Roman" w:cs="Times New Roman"/>
      <w:sz w:val="20"/>
      <w:szCs w:val="20"/>
    </w:rPr>
  </w:style>
  <w:style w:type="paragraph" w:customStyle="1" w:styleId="Style87">
    <w:name w:val="Style87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83E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68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7">
    <w:name w:val="Font Style157"/>
    <w:basedOn w:val="a0"/>
    <w:uiPriority w:val="99"/>
    <w:rsid w:val="00683E14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81F1-2F27-40DB-B952-70B9D714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2021-12-14T12:24:00Z</dcterms:created>
  <dcterms:modified xsi:type="dcterms:W3CDTF">2021-12-30T12:19:00Z</dcterms:modified>
</cp:coreProperties>
</file>